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8B07" w14:textId="6C690B44" w:rsidR="00CC491C" w:rsidRDefault="00CC491C"/>
    <w:p w14:paraId="2E2D6973" w14:textId="77777777" w:rsidR="006A3F86" w:rsidRPr="006A3F86" w:rsidRDefault="006A3F86" w:rsidP="006A3F86">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6A3F86">
        <w:rPr>
          <w:rFonts w:ascii="Roboto" w:eastAsia="Times New Roman" w:hAnsi="Roboto" w:cs="Times New Roman"/>
          <w:b/>
          <w:bCs/>
          <w:caps/>
          <w:color w:val="005291"/>
          <w:spacing w:val="15"/>
          <w:kern w:val="0"/>
          <w:sz w:val="42"/>
          <w:szCs w:val="42"/>
          <w:lang w:eastAsia="nl-NL"/>
          <w14:ligatures w14:val="none"/>
        </w:rPr>
        <w:t>CARPET CLEANER</w:t>
      </w:r>
    </w:p>
    <w:p w14:paraId="1F331BE6" w14:textId="77777777" w:rsidR="006A3F86" w:rsidRPr="006A3F86" w:rsidRDefault="006A3F86" w:rsidP="006A3F86">
      <w:pPr>
        <w:spacing w:after="0" w:line="396" w:lineRule="atLeast"/>
        <w:textAlignment w:val="baseline"/>
        <w:rPr>
          <w:rFonts w:ascii="inherit" w:eastAsia="Times New Roman" w:hAnsi="inherit" w:cs="Times New Roman"/>
          <w:kern w:val="0"/>
          <w:sz w:val="24"/>
          <w:szCs w:val="24"/>
          <w:lang w:eastAsia="nl-NL"/>
          <w14:ligatures w14:val="none"/>
        </w:rPr>
      </w:pPr>
      <w:proofErr w:type="spellStart"/>
      <w:r w:rsidRPr="006A3F86">
        <w:rPr>
          <w:rFonts w:ascii="inherit" w:eastAsia="Times New Roman" w:hAnsi="inherit" w:cs="Times New Roman"/>
          <w:b/>
          <w:bCs/>
          <w:color w:val="2EB3E8"/>
          <w:kern w:val="0"/>
          <w:sz w:val="24"/>
          <w:szCs w:val="24"/>
          <w:bdr w:val="none" w:sz="0" w:space="0" w:color="auto" w:frame="1"/>
          <w:lang w:eastAsia="nl-NL"/>
          <w14:ligatures w14:val="none"/>
        </w:rPr>
        <w:t>Hooggeconcentreerde</w:t>
      </w:r>
      <w:proofErr w:type="spellEnd"/>
      <w:r w:rsidRPr="006A3F86">
        <w:rPr>
          <w:rFonts w:ascii="inherit" w:eastAsia="Times New Roman" w:hAnsi="inherit" w:cs="Times New Roman"/>
          <w:b/>
          <w:bCs/>
          <w:color w:val="2EB3E8"/>
          <w:kern w:val="0"/>
          <w:sz w:val="24"/>
          <w:szCs w:val="24"/>
          <w:bdr w:val="none" w:sz="0" w:space="0" w:color="auto" w:frame="1"/>
          <w:lang w:eastAsia="nl-NL"/>
          <w14:ligatures w14:val="none"/>
        </w:rPr>
        <w:t xml:space="preserve"> laagschuimende reiniger</w:t>
      </w:r>
    </w:p>
    <w:p w14:paraId="06C20619" w14:textId="77777777" w:rsidR="006A3F86" w:rsidRPr="006A3F86" w:rsidRDefault="006A3F86" w:rsidP="006A3F86">
      <w:pPr>
        <w:spacing w:after="0" w:line="396" w:lineRule="atLeast"/>
        <w:textAlignment w:val="baseline"/>
        <w:rPr>
          <w:rFonts w:ascii="inherit" w:eastAsia="Times New Roman" w:hAnsi="inherit" w:cs="Times New Roman"/>
          <w:kern w:val="0"/>
          <w:sz w:val="24"/>
          <w:szCs w:val="24"/>
          <w:lang w:eastAsia="nl-NL"/>
          <w14:ligatures w14:val="none"/>
        </w:rPr>
      </w:pPr>
      <w:r w:rsidRPr="006A3F86">
        <w:rPr>
          <w:rFonts w:ascii="inherit" w:eastAsia="Times New Roman" w:hAnsi="inherit" w:cs="Times New Roman"/>
          <w:b/>
          <w:bCs/>
          <w:color w:val="2EB3E8"/>
          <w:kern w:val="0"/>
          <w:sz w:val="24"/>
          <w:szCs w:val="24"/>
          <w:bdr w:val="none" w:sz="0" w:space="0" w:color="auto" w:frame="1"/>
          <w:lang w:eastAsia="nl-NL"/>
          <w14:ligatures w14:val="none"/>
        </w:rPr>
        <w:t>Eigenschappen</w:t>
      </w:r>
      <w:r w:rsidRPr="006A3F86">
        <w:rPr>
          <w:rFonts w:ascii="inherit" w:eastAsia="Times New Roman" w:hAnsi="inherit" w:cs="Times New Roman"/>
          <w:b/>
          <w:bCs/>
          <w:color w:val="2EB3E8"/>
          <w:kern w:val="0"/>
          <w:sz w:val="24"/>
          <w:szCs w:val="24"/>
          <w:bdr w:val="none" w:sz="0" w:space="0" w:color="auto" w:frame="1"/>
          <w:lang w:eastAsia="nl-NL"/>
          <w14:ligatures w14:val="none"/>
        </w:rPr>
        <w:br/>
      </w:r>
      <w:r w:rsidRPr="006A3F86">
        <w:rPr>
          <w:rFonts w:ascii="inherit" w:eastAsia="Times New Roman" w:hAnsi="inherit" w:cs="Times New Roman"/>
          <w:kern w:val="0"/>
          <w:sz w:val="24"/>
          <w:szCs w:val="24"/>
          <w:lang w:eastAsia="nl-NL"/>
          <w14:ligatures w14:val="none"/>
        </w:rPr>
        <w:t>Verwijdert eenvoudig hardnekkige vlekken uit tapijt, vloerkleden en textiel.</w:t>
      </w:r>
      <w:r w:rsidRPr="006A3F86">
        <w:rPr>
          <w:rFonts w:ascii="inherit" w:eastAsia="Times New Roman" w:hAnsi="inherit" w:cs="Times New Roman"/>
          <w:kern w:val="0"/>
          <w:sz w:val="24"/>
          <w:szCs w:val="24"/>
          <w:bdr w:val="none" w:sz="0" w:space="0" w:color="auto" w:frame="1"/>
          <w:lang w:eastAsia="nl-NL"/>
          <w14:ligatures w14:val="none"/>
        </w:rPr>
        <w:t> </w:t>
      </w:r>
    </w:p>
    <w:p w14:paraId="5C70A1C1" w14:textId="77777777" w:rsidR="006A3F86" w:rsidRPr="006A3F86" w:rsidRDefault="006A3F86" w:rsidP="006A3F86">
      <w:pPr>
        <w:spacing w:after="0" w:line="396" w:lineRule="atLeast"/>
        <w:textAlignment w:val="baseline"/>
        <w:rPr>
          <w:rFonts w:ascii="inherit" w:eastAsia="Times New Roman" w:hAnsi="inherit" w:cs="Times New Roman"/>
          <w:kern w:val="0"/>
          <w:sz w:val="24"/>
          <w:szCs w:val="24"/>
          <w:lang w:eastAsia="nl-NL"/>
          <w14:ligatures w14:val="none"/>
        </w:rPr>
      </w:pPr>
      <w:r w:rsidRPr="006A3F86">
        <w:rPr>
          <w:rFonts w:ascii="inherit" w:eastAsia="Times New Roman" w:hAnsi="inherit" w:cs="Times New Roman"/>
          <w:b/>
          <w:bCs/>
          <w:color w:val="2EB3E8"/>
          <w:kern w:val="0"/>
          <w:sz w:val="24"/>
          <w:szCs w:val="24"/>
          <w:bdr w:val="none" w:sz="0" w:space="0" w:color="auto" w:frame="1"/>
          <w:lang w:eastAsia="nl-NL"/>
          <w14:ligatures w14:val="none"/>
        </w:rPr>
        <w:t>Dosering en Gebruik</w:t>
      </w:r>
      <w:r w:rsidRPr="006A3F86">
        <w:rPr>
          <w:rFonts w:ascii="inherit" w:eastAsia="Times New Roman" w:hAnsi="inherit" w:cs="Times New Roman"/>
          <w:b/>
          <w:bCs/>
          <w:color w:val="2EB3E8"/>
          <w:kern w:val="0"/>
          <w:sz w:val="24"/>
          <w:szCs w:val="24"/>
          <w:bdr w:val="none" w:sz="0" w:space="0" w:color="auto" w:frame="1"/>
          <w:lang w:eastAsia="nl-NL"/>
          <w14:ligatures w14:val="none"/>
        </w:rPr>
        <w:br/>
      </w:r>
      <w:r w:rsidRPr="006A3F86">
        <w:rPr>
          <w:rFonts w:ascii="inherit" w:eastAsia="Times New Roman" w:hAnsi="inherit" w:cs="Times New Roman"/>
          <w:kern w:val="0"/>
          <w:sz w:val="24"/>
          <w:szCs w:val="24"/>
          <w:lang w:eastAsia="nl-NL"/>
          <w14:ligatures w14:val="none"/>
        </w:rPr>
        <w:t xml:space="preserve">Afhankelijk van de vervuiling en ondergrond verdunnen 0,5%-2% (1:200-1:50). Geschikt voor manuele/handmatige reiniging en sproeireiniging (spray flacon of professionele tapijt- of textiel </w:t>
      </w:r>
      <w:proofErr w:type="spellStart"/>
      <w:r w:rsidRPr="006A3F86">
        <w:rPr>
          <w:rFonts w:ascii="inherit" w:eastAsia="Times New Roman" w:hAnsi="inherit" w:cs="Times New Roman"/>
          <w:kern w:val="0"/>
          <w:sz w:val="24"/>
          <w:szCs w:val="24"/>
          <w:lang w:eastAsia="nl-NL"/>
          <w14:ligatures w14:val="none"/>
        </w:rPr>
        <w:t>reinigingapparatuur</w:t>
      </w:r>
      <w:proofErr w:type="spellEnd"/>
      <w:r w:rsidRPr="006A3F86">
        <w:rPr>
          <w:rFonts w:ascii="inherit" w:eastAsia="Times New Roman" w:hAnsi="inherit" w:cs="Times New Roman"/>
          <w:kern w:val="0"/>
          <w:sz w:val="24"/>
          <w:szCs w:val="24"/>
          <w:lang w:eastAsia="nl-NL"/>
          <w14:ligatures w14:val="none"/>
        </w:rPr>
        <w:t>). Alvorens de ondergrond te bevochtigen eerst stofzuigen. Het te reinigen oppervlak besproeien en enige tijd laten inwerken. Vervolgens met een zachte doek het vuil opnemen en het oppervlak droogwrijven. Bij synthetisch tapijt en bekleding bij voorkeur inborstelen met een zachte borstel en vervolgens het vuil afnemen met een droge doek. Het gebruik van warm water verhoogt het reinigend vermogen.</w:t>
      </w:r>
    </w:p>
    <w:p w14:paraId="37CD7DBA" w14:textId="5A118004" w:rsidR="00603BD3" w:rsidRDefault="00603BD3"/>
    <w:p w14:paraId="0AE3CE68" w14:textId="16936A1C" w:rsidR="006A3F86" w:rsidRDefault="006A3F86">
      <w:r>
        <w:rPr>
          <w:noProof/>
        </w:rPr>
        <w:drawing>
          <wp:inline distT="0" distB="0" distL="0" distR="0" wp14:anchorId="305A7297" wp14:editId="18EACA19">
            <wp:extent cx="2257425" cy="666750"/>
            <wp:effectExtent l="0" t="0" r="9525" b="0"/>
            <wp:docPr id="1186321078" name="Afbeelding 1" descr="Afbeelding met Lettertype, tekst,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21078" name="Afbeelding 1" descr="Afbeelding met Lettertype, tekst, schermopname, lijn&#10;&#10;Automatisch gegenereerde beschrijving"/>
                    <pic:cNvPicPr/>
                  </pic:nvPicPr>
                  <pic:blipFill>
                    <a:blip r:embed="rId4"/>
                    <a:stretch>
                      <a:fillRect/>
                    </a:stretch>
                  </pic:blipFill>
                  <pic:spPr>
                    <a:xfrm>
                      <a:off x="0" y="0"/>
                      <a:ext cx="2257425" cy="666750"/>
                    </a:xfrm>
                    <a:prstGeom prst="rect">
                      <a:avLst/>
                    </a:prstGeom>
                  </pic:spPr>
                </pic:pic>
              </a:graphicData>
            </a:graphic>
          </wp:inline>
        </w:drawing>
      </w:r>
    </w:p>
    <w:sectPr w:rsidR="006A3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D3"/>
    <w:rsid w:val="00603BD3"/>
    <w:rsid w:val="006A3F86"/>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54"/>
  <w15:chartTrackingRefBased/>
  <w15:docId w15:val="{582900F7-AAD1-48CD-8AA2-9C74E8C4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3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3B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3B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3B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3B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3B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3B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3B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3B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3B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3B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3B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3B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3B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3B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3B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3BD3"/>
    <w:rPr>
      <w:rFonts w:eastAsiaTheme="majorEastAsia" w:cstheme="majorBidi"/>
      <w:color w:val="272727" w:themeColor="text1" w:themeTint="D8"/>
    </w:rPr>
  </w:style>
  <w:style w:type="paragraph" w:styleId="Titel">
    <w:name w:val="Title"/>
    <w:basedOn w:val="Standaard"/>
    <w:next w:val="Standaard"/>
    <w:link w:val="TitelChar"/>
    <w:uiPriority w:val="10"/>
    <w:qFormat/>
    <w:rsid w:val="00603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3B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3B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3B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3B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3BD3"/>
    <w:rPr>
      <w:i/>
      <w:iCs/>
      <w:color w:val="404040" w:themeColor="text1" w:themeTint="BF"/>
    </w:rPr>
  </w:style>
  <w:style w:type="paragraph" w:styleId="Lijstalinea">
    <w:name w:val="List Paragraph"/>
    <w:basedOn w:val="Standaard"/>
    <w:uiPriority w:val="34"/>
    <w:qFormat/>
    <w:rsid w:val="00603BD3"/>
    <w:pPr>
      <w:ind w:left="720"/>
      <w:contextualSpacing/>
    </w:pPr>
  </w:style>
  <w:style w:type="character" w:styleId="Intensievebenadrukking">
    <w:name w:val="Intense Emphasis"/>
    <w:basedOn w:val="Standaardalinea-lettertype"/>
    <w:uiPriority w:val="21"/>
    <w:qFormat/>
    <w:rsid w:val="00603BD3"/>
    <w:rPr>
      <w:i/>
      <w:iCs/>
      <w:color w:val="0F4761" w:themeColor="accent1" w:themeShade="BF"/>
    </w:rPr>
  </w:style>
  <w:style w:type="paragraph" w:styleId="Duidelijkcitaat">
    <w:name w:val="Intense Quote"/>
    <w:basedOn w:val="Standaard"/>
    <w:next w:val="Standaard"/>
    <w:link w:val="DuidelijkcitaatChar"/>
    <w:uiPriority w:val="30"/>
    <w:qFormat/>
    <w:rsid w:val="00603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3BD3"/>
    <w:rPr>
      <w:i/>
      <w:iCs/>
      <w:color w:val="0F4761" w:themeColor="accent1" w:themeShade="BF"/>
    </w:rPr>
  </w:style>
  <w:style w:type="character" w:styleId="Intensieveverwijzing">
    <w:name w:val="Intense Reference"/>
    <w:basedOn w:val="Standaardalinea-lettertype"/>
    <w:uiPriority w:val="32"/>
    <w:qFormat/>
    <w:rsid w:val="00603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0772">
      <w:bodyDiv w:val="1"/>
      <w:marLeft w:val="0"/>
      <w:marRight w:val="0"/>
      <w:marTop w:val="0"/>
      <w:marBottom w:val="0"/>
      <w:divBdr>
        <w:top w:val="none" w:sz="0" w:space="0" w:color="auto"/>
        <w:left w:val="none" w:sz="0" w:space="0" w:color="auto"/>
        <w:bottom w:val="none" w:sz="0" w:space="0" w:color="auto"/>
        <w:right w:val="none" w:sz="0" w:space="0" w:color="auto"/>
      </w:divBdr>
      <w:divsChild>
        <w:div w:id="2045210699">
          <w:marLeft w:val="0"/>
          <w:marRight w:val="0"/>
          <w:marTop w:val="0"/>
          <w:marBottom w:val="0"/>
          <w:divBdr>
            <w:top w:val="none" w:sz="0" w:space="0" w:color="auto"/>
            <w:left w:val="none" w:sz="0" w:space="0" w:color="auto"/>
            <w:bottom w:val="none" w:sz="0" w:space="0" w:color="auto"/>
            <w:right w:val="none" w:sz="0" w:space="0" w:color="auto"/>
          </w:divBdr>
        </w:div>
        <w:div w:id="17088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2024-04-15T12:57:00Z</dcterms:created>
  <dcterms:modified xsi:type="dcterms:W3CDTF">2024-04-15T13:58:00Z</dcterms:modified>
</cp:coreProperties>
</file>